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2B47" w14:textId="38709191" w:rsidR="00C4566A" w:rsidRPr="007C0656" w:rsidRDefault="00C4566A" w:rsidP="00C4566A">
      <w:pPr>
        <w:pStyle w:val="NoSpacing"/>
        <w:rPr>
          <w:rFonts w:ascii="Arial" w:hAnsi="Arial" w:cs="Arial"/>
          <w:sz w:val="24"/>
          <w:szCs w:val="24"/>
        </w:rPr>
      </w:pPr>
      <w:r w:rsidRPr="007C0656">
        <w:rPr>
          <w:rFonts w:ascii="Arial" w:hAnsi="Arial" w:cs="Arial"/>
          <w:sz w:val="24"/>
          <w:szCs w:val="24"/>
        </w:rPr>
        <w:t>Meeting for Sufferings 4 December 202</w:t>
      </w:r>
      <w:r w:rsidR="007C0656">
        <w:rPr>
          <w:rFonts w:ascii="Arial" w:hAnsi="Arial" w:cs="Arial"/>
          <w:sz w:val="24"/>
          <w:szCs w:val="24"/>
        </w:rPr>
        <w:t>1, AM</w:t>
      </w:r>
      <w:r w:rsidRPr="007C0656">
        <w:rPr>
          <w:rFonts w:ascii="Arial" w:hAnsi="Arial" w:cs="Arial"/>
          <w:sz w:val="24"/>
          <w:szCs w:val="24"/>
        </w:rPr>
        <w:t xml:space="preserve"> Representative Kathy Hindle</w:t>
      </w:r>
    </w:p>
    <w:p w14:paraId="1E91A371" w14:textId="0124D020" w:rsidR="004578CA" w:rsidRPr="004578CA" w:rsidRDefault="004578CA" w:rsidP="004578CA">
      <w:pPr>
        <w:spacing w:before="100" w:beforeAutospacing="1" w:after="100" w:afterAutospacing="1" w:line="240" w:lineRule="auto"/>
        <w:rPr>
          <w:rFonts w:ascii="Times New Roman" w:eastAsia="Times New Roman" w:hAnsi="Times New Roman" w:cs="Times New Roman"/>
          <w:sz w:val="24"/>
          <w:szCs w:val="24"/>
          <w:lang w:eastAsia="en-GB"/>
        </w:rPr>
      </w:pPr>
      <w:r w:rsidRPr="004578CA">
        <w:rPr>
          <w:rFonts w:ascii="Arial" w:eastAsia="Times New Roman" w:hAnsi="Arial" w:cs="Arial"/>
          <w:sz w:val="24"/>
          <w:szCs w:val="24"/>
          <w:lang w:eastAsia="en-GB"/>
        </w:rPr>
        <w:t xml:space="preserve">The </w:t>
      </w:r>
      <w:hyperlink r:id="rId6" w:history="1">
        <w:r w:rsidRPr="004578CA">
          <w:rPr>
            <w:rFonts w:ascii="Arial" w:eastAsia="Times New Roman" w:hAnsi="Arial" w:cs="Arial"/>
            <w:color w:val="0000FF"/>
            <w:sz w:val="24"/>
            <w:szCs w:val="24"/>
            <w:u w:val="single"/>
            <w:lang w:eastAsia="en-GB"/>
          </w:rPr>
          <w:t>minutes of Meeting for Sufferings</w:t>
        </w:r>
      </w:hyperlink>
      <w:r w:rsidRPr="004578CA">
        <w:rPr>
          <w:rFonts w:ascii="Arial" w:eastAsia="Times New Roman" w:hAnsi="Arial" w:cs="Arial"/>
          <w:sz w:val="24"/>
          <w:szCs w:val="24"/>
          <w:lang w:eastAsia="en-GB"/>
        </w:rPr>
        <w:t xml:space="preserve"> are now available online</w:t>
      </w:r>
      <w:r w:rsidR="00C4566A">
        <w:rPr>
          <w:rFonts w:ascii="Arial" w:eastAsia="Times New Roman" w:hAnsi="Arial" w:cs="Arial"/>
          <w:sz w:val="24"/>
          <w:szCs w:val="24"/>
          <w:lang w:eastAsia="en-GB"/>
        </w:rPr>
        <w:t>.</w:t>
      </w:r>
      <w:r w:rsidR="007C0656">
        <w:rPr>
          <w:rFonts w:ascii="Arial" w:eastAsia="Times New Roman" w:hAnsi="Arial" w:cs="Arial"/>
          <w:sz w:val="24"/>
          <w:szCs w:val="24"/>
          <w:lang w:eastAsia="en-GB"/>
        </w:rPr>
        <w:t xml:space="preserve"> There is so much going on that I have put together</w:t>
      </w:r>
      <w:r w:rsidRPr="004578CA">
        <w:rPr>
          <w:rFonts w:ascii="Arial" w:eastAsia="Times New Roman" w:hAnsi="Arial" w:cs="Arial"/>
          <w:sz w:val="24"/>
          <w:szCs w:val="24"/>
          <w:lang w:eastAsia="en-GB"/>
        </w:rPr>
        <w:t xml:space="preserve"> the main points</w:t>
      </w:r>
      <w:r w:rsidR="007C0656">
        <w:rPr>
          <w:rFonts w:ascii="Arial" w:eastAsia="Times New Roman" w:hAnsi="Arial" w:cs="Arial"/>
          <w:sz w:val="24"/>
          <w:szCs w:val="24"/>
          <w:lang w:eastAsia="en-GB"/>
        </w:rPr>
        <w:t>, aware that</w:t>
      </w:r>
      <w:r w:rsidR="00C51F90">
        <w:rPr>
          <w:rFonts w:ascii="Arial" w:eastAsia="Times New Roman" w:hAnsi="Arial" w:cs="Arial"/>
          <w:sz w:val="24"/>
          <w:szCs w:val="24"/>
          <w:lang w:eastAsia="en-GB"/>
        </w:rPr>
        <w:t xml:space="preserve"> </w:t>
      </w:r>
      <w:r w:rsidR="007C0656">
        <w:rPr>
          <w:rFonts w:ascii="Arial" w:eastAsia="Times New Roman" w:hAnsi="Arial" w:cs="Arial"/>
          <w:sz w:val="24"/>
          <w:szCs w:val="24"/>
          <w:lang w:eastAsia="en-GB"/>
        </w:rPr>
        <w:t xml:space="preserve">this does not do justice to the complexity of the ongoing work.  </w:t>
      </w:r>
      <w:r w:rsidR="00CA6FC1">
        <w:rPr>
          <w:rFonts w:ascii="Arial" w:eastAsia="Times New Roman" w:hAnsi="Arial" w:cs="Arial"/>
          <w:sz w:val="24"/>
          <w:szCs w:val="24"/>
          <w:lang w:eastAsia="en-GB"/>
        </w:rPr>
        <w:t>If you have the time, follow up the links to give the fuller picture.</w:t>
      </w:r>
    </w:p>
    <w:p w14:paraId="7FAC0A2D" w14:textId="760A7618" w:rsidR="004578CA" w:rsidRPr="004578CA" w:rsidRDefault="004578CA" w:rsidP="00CA6FC1">
      <w:pPr>
        <w:spacing w:before="100" w:beforeAutospacing="1" w:after="100" w:afterAutospacing="1" w:line="240" w:lineRule="auto"/>
        <w:ind w:left="426" w:hanging="426"/>
        <w:rPr>
          <w:rFonts w:ascii="Times New Roman" w:eastAsia="Times New Roman" w:hAnsi="Times New Roman" w:cs="Times New Roman"/>
          <w:sz w:val="24"/>
          <w:szCs w:val="24"/>
          <w:lang w:eastAsia="en-GB"/>
        </w:rPr>
      </w:pPr>
      <w:r w:rsidRPr="004578CA">
        <w:rPr>
          <w:rFonts w:ascii="Arial" w:eastAsia="Times New Roman" w:hAnsi="Arial" w:cs="Arial"/>
          <w:sz w:val="24"/>
          <w:szCs w:val="24"/>
          <w:lang w:eastAsia="en-GB"/>
        </w:rPr>
        <w:t> </w:t>
      </w:r>
      <w:r w:rsidRPr="004578CA">
        <w:rPr>
          <w:rFonts w:ascii="Symbol" w:eastAsia="Times New Roman" w:hAnsi="Symbol" w:cs="Times New Roman"/>
          <w:sz w:val="24"/>
          <w:szCs w:val="24"/>
          <w:lang w:eastAsia="en-GB"/>
        </w:rPr>
        <w:t>·</w:t>
      </w:r>
      <w:r w:rsidRPr="004578CA">
        <w:rPr>
          <w:rFonts w:ascii="Times New Roman" w:eastAsia="Times New Roman" w:hAnsi="Times New Roman" w:cs="Times New Roman"/>
          <w:sz w:val="14"/>
          <w:szCs w:val="14"/>
          <w:lang w:eastAsia="en-GB"/>
        </w:rPr>
        <w:t xml:space="preserve">       </w:t>
      </w:r>
      <w:r w:rsidRPr="004578CA">
        <w:rPr>
          <w:rFonts w:ascii="Arial" w:eastAsia="Times New Roman" w:hAnsi="Arial" w:cs="Arial"/>
          <w:sz w:val="24"/>
          <w:szCs w:val="24"/>
          <w:lang w:eastAsia="en-GB"/>
        </w:rPr>
        <w:t xml:space="preserve">The </w:t>
      </w:r>
      <w:r w:rsidRPr="004578CA">
        <w:rPr>
          <w:rFonts w:ascii="Arial" w:eastAsia="Times New Roman" w:hAnsi="Arial" w:cs="Arial"/>
          <w:b/>
          <w:bCs/>
          <w:sz w:val="24"/>
          <w:szCs w:val="24"/>
          <w:lang w:eastAsia="en-GB"/>
        </w:rPr>
        <w:t>Book of Discipline Revision Committee</w:t>
      </w:r>
      <w:r w:rsidRPr="004578CA">
        <w:rPr>
          <w:rFonts w:ascii="Arial" w:eastAsia="Times New Roman" w:hAnsi="Arial" w:cs="Arial"/>
          <w:sz w:val="24"/>
          <w:szCs w:val="24"/>
          <w:lang w:eastAsia="en-GB"/>
        </w:rPr>
        <w:t xml:space="preserve"> reported on their work - there is still a long way to go</w:t>
      </w:r>
      <w:r w:rsidR="00C4566A">
        <w:rPr>
          <w:rFonts w:ascii="Arial" w:eastAsia="Times New Roman" w:hAnsi="Arial" w:cs="Arial"/>
          <w:sz w:val="24"/>
          <w:szCs w:val="24"/>
          <w:lang w:eastAsia="en-GB"/>
        </w:rPr>
        <w:t xml:space="preserve">, and it is difficult to say how long the work will take. It is a challenging process.  </w:t>
      </w:r>
      <w:r w:rsidRPr="004578CA">
        <w:rPr>
          <w:rFonts w:ascii="Arial" w:eastAsia="Times New Roman" w:hAnsi="Arial" w:cs="Arial"/>
          <w:sz w:val="24"/>
          <w:szCs w:val="24"/>
          <w:lang w:eastAsia="en-GB"/>
        </w:rPr>
        <w:t xml:space="preserve"> You may  read </w:t>
      </w:r>
      <w:hyperlink r:id="rId7" w:history="1">
        <w:r w:rsidRPr="004578CA">
          <w:rPr>
            <w:rFonts w:ascii="Arial" w:eastAsia="Times New Roman" w:hAnsi="Arial" w:cs="Arial"/>
            <w:color w:val="0000FF"/>
            <w:sz w:val="24"/>
            <w:szCs w:val="24"/>
            <w:u w:val="single"/>
            <w:lang w:eastAsia="en-GB"/>
          </w:rPr>
          <w:t>the principles underlying the work</w:t>
        </w:r>
      </w:hyperlink>
      <w:r w:rsidRPr="004578CA">
        <w:rPr>
          <w:rFonts w:ascii="Arial" w:eastAsia="Times New Roman" w:hAnsi="Arial" w:cs="Arial"/>
          <w:sz w:val="24"/>
          <w:szCs w:val="24"/>
          <w:lang w:eastAsia="en-GB"/>
        </w:rPr>
        <w:t xml:space="preserve"> or check the </w:t>
      </w:r>
      <w:hyperlink r:id="rId8" w:history="1">
        <w:r w:rsidRPr="004578CA">
          <w:rPr>
            <w:rFonts w:ascii="Arial" w:eastAsia="Times New Roman" w:hAnsi="Arial" w:cs="Arial"/>
            <w:color w:val="0000FF"/>
            <w:sz w:val="24"/>
            <w:szCs w:val="24"/>
            <w:u w:val="single"/>
            <w:lang w:eastAsia="en-GB"/>
          </w:rPr>
          <w:t>MfS papers</w:t>
        </w:r>
      </w:hyperlink>
      <w:r w:rsidRPr="004578CA">
        <w:rPr>
          <w:rFonts w:ascii="Arial" w:eastAsia="Times New Roman" w:hAnsi="Arial" w:cs="Arial"/>
          <w:sz w:val="24"/>
          <w:szCs w:val="24"/>
          <w:lang w:eastAsia="en-GB"/>
        </w:rPr>
        <w:t xml:space="preserve"> (page 14) for ways in which Friends can support the committee and contribute ideas to the process.</w:t>
      </w:r>
      <w:r w:rsidR="00161B1E">
        <w:rPr>
          <w:rFonts w:ascii="Arial" w:eastAsia="Times New Roman" w:hAnsi="Arial" w:cs="Arial"/>
          <w:sz w:val="24"/>
          <w:szCs w:val="24"/>
          <w:lang w:eastAsia="en-GB"/>
        </w:rPr>
        <w:t xml:space="preserve"> If you wish to contribute or comment, you can contact Michael Booth by e-mail </w:t>
      </w:r>
      <w:hyperlink r:id="rId9" w:history="1">
        <w:r w:rsidR="00161B1E" w:rsidRPr="00402B2A">
          <w:rPr>
            <w:rStyle w:val="Hyperlink"/>
            <w:rFonts w:ascii="Arial" w:eastAsia="Times New Roman" w:hAnsi="Arial" w:cs="Arial"/>
            <w:sz w:val="24"/>
            <w:szCs w:val="24"/>
            <w:lang w:eastAsia="en-GB"/>
          </w:rPr>
          <w:t>qfp@quaker.org.uk</w:t>
        </w:r>
      </w:hyperlink>
      <w:r w:rsidR="00161B1E">
        <w:rPr>
          <w:rFonts w:ascii="Arial" w:eastAsia="Times New Roman" w:hAnsi="Arial" w:cs="Arial"/>
          <w:sz w:val="24"/>
          <w:szCs w:val="24"/>
          <w:lang w:eastAsia="en-GB"/>
        </w:rPr>
        <w:t xml:space="preserve"> or by writing to Friends House. </w:t>
      </w:r>
    </w:p>
    <w:p w14:paraId="13BBF838" w14:textId="77777777" w:rsidR="004578CA" w:rsidRPr="004578CA" w:rsidRDefault="004578CA" w:rsidP="004578CA">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4578CA">
        <w:rPr>
          <w:rFonts w:ascii="Symbol" w:eastAsia="Times New Roman" w:hAnsi="Symbol" w:cs="Times New Roman"/>
          <w:sz w:val="24"/>
          <w:szCs w:val="24"/>
          <w:lang w:eastAsia="en-GB"/>
        </w:rPr>
        <w:t>·</w:t>
      </w:r>
      <w:r w:rsidRPr="004578CA">
        <w:rPr>
          <w:rFonts w:ascii="Times New Roman" w:eastAsia="Times New Roman" w:hAnsi="Times New Roman" w:cs="Times New Roman"/>
          <w:sz w:val="14"/>
          <w:szCs w:val="14"/>
          <w:lang w:eastAsia="en-GB"/>
        </w:rPr>
        <w:t xml:space="preserve">       </w:t>
      </w:r>
      <w:hyperlink r:id="rId10" w:history="1">
        <w:r w:rsidRPr="004578CA">
          <w:rPr>
            <w:rFonts w:ascii="Arial" w:eastAsia="Times New Roman" w:hAnsi="Arial" w:cs="Arial"/>
            <w:color w:val="0000FF"/>
            <w:sz w:val="24"/>
            <w:szCs w:val="24"/>
            <w:u w:val="single"/>
            <w:lang w:eastAsia="en-GB"/>
          </w:rPr>
          <w:t>Quaker World Relations Committee</w:t>
        </w:r>
      </w:hyperlink>
      <w:r w:rsidRPr="004578CA">
        <w:rPr>
          <w:rFonts w:ascii="Arial" w:eastAsia="Times New Roman" w:hAnsi="Arial" w:cs="Arial"/>
          <w:sz w:val="24"/>
          <w:szCs w:val="24"/>
          <w:lang w:eastAsia="en-GB"/>
        </w:rPr>
        <w:t xml:space="preserve"> (</w:t>
      </w:r>
      <w:r w:rsidRPr="004578CA">
        <w:rPr>
          <w:rFonts w:ascii="Arial" w:eastAsia="Times New Roman" w:hAnsi="Arial" w:cs="Arial"/>
          <w:b/>
          <w:bCs/>
          <w:sz w:val="24"/>
          <w:szCs w:val="24"/>
          <w:lang w:eastAsia="en-GB"/>
        </w:rPr>
        <w:t>QWRC</w:t>
      </w:r>
      <w:r w:rsidRPr="004578CA">
        <w:rPr>
          <w:rFonts w:ascii="Arial" w:eastAsia="Times New Roman" w:hAnsi="Arial" w:cs="Arial"/>
          <w:sz w:val="24"/>
          <w:szCs w:val="24"/>
          <w:lang w:eastAsia="en-GB"/>
        </w:rPr>
        <w:t xml:space="preserve">) and the </w:t>
      </w:r>
      <w:hyperlink r:id="rId11" w:history="1">
        <w:r w:rsidRPr="004578CA">
          <w:rPr>
            <w:rFonts w:ascii="Arial" w:eastAsia="Times New Roman" w:hAnsi="Arial" w:cs="Arial"/>
            <w:color w:val="0000FF"/>
            <w:sz w:val="24"/>
            <w:szCs w:val="24"/>
            <w:u w:val="single"/>
            <w:lang w:eastAsia="en-GB"/>
          </w:rPr>
          <w:t>Quaker Committee for Christian and Interfaith Relations</w:t>
        </w:r>
      </w:hyperlink>
      <w:r w:rsidRPr="004578CA">
        <w:rPr>
          <w:rFonts w:ascii="Arial" w:eastAsia="Times New Roman" w:hAnsi="Arial" w:cs="Arial"/>
          <w:sz w:val="24"/>
          <w:szCs w:val="24"/>
          <w:lang w:eastAsia="en-GB"/>
        </w:rPr>
        <w:t xml:space="preserve"> (</w:t>
      </w:r>
      <w:r w:rsidRPr="004578CA">
        <w:rPr>
          <w:rFonts w:ascii="Arial" w:eastAsia="Times New Roman" w:hAnsi="Arial" w:cs="Arial"/>
          <w:b/>
          <w:bCs/>
          <w:sz w:val="24"/>
          <w:szCs w:val="24"/>
          <w:lang w:eastAsia="en-GB"/>
        </w:rPr>
        <w:t>QCCIR</w:t>
      </w:r>
      <w:r w:rsidRPr="004578CA">
        <w:rPr>
          <w:rFonts w:ascii="Arial" w:eastAsia="Times New Roman" w:hAnsi="Arial" w:cs="Arial"/>
          <w:sz w:val="24"/>
          <w:szCs w:val="24"/>
          <w:lang w:eastAsia="en-GB"/>
        </w:rPr>
        <w:t>), shared news of their activities and future plans. Both committees create a bridge between Quakers in Britain and other groups; QWRC connects us with the global family of Friends and QCCIR with ecumenical and interfaith groups. The terms of reference of both committees are currently under review and it is possible that their reporting arrangements may change in future – reporting to MfS rather than Trustees.</w:t>
      </w:r>
    </w:p>
    <w:p w14:paraId="6134E2BE" w14:textId="22278363" w:rsidR="004578CA" w:rsidRPr="004578CA" w:rsidRDefault="004578CA" w:rsidP="00CA6FC1">
      <w:pPr>
        <w:spacing w:before="100" w:beforeAutospacing="1" w:after="100" w:afterAutospacing="1" w:line="240" w:lineRule="auto"/>
        <w:ind w:left="284" w:hanging="426"/>
        <w:rPr>
          <w:rFonts w:ascii="Times New Roman" w:eastAsia="Times New Roman" w:hAnsi="Times New Roman" w:cs="Times New Roman"/>
          <w:sz w:val="24"/>
          <w:szCs w:val="24"/>
          <w:lang w:eastAsia="en-GB"/>
        </w:rPr>
      </w:pPr>
      <w:r w:rsidRPr="004578CA">
        <w:rPr>
          <w:rFonts w:ascii="Arial" w:eastAsia="Times New Roman" w:hAnsi="Arial" w:cs="Arial"/>
          <w:sz w:val="24"/>
          <w:szCs w:val="24"/>
          <w:lang w:eastAsia="en-GB"/>
        </w:rPr>
        <w:t> </w:t>
      </w:r>
      <w:r w:rsidRPr="004578CA">
        <w:rPr>
          <w:rFonts w:ascii="Symbol" w:eastAsia="Times New Roman" w:hAnsi="Symbol" w:cs="Times New Roman"/>
          <w:sz w:val="24"/>
          <w:szCs w:val="24"/>
          <w:lang w:eastAsia="en-GB"/>
        </w:rPr>
        <w:t>·</w:t>
      </w:r>
      <w:r w:rsidRPr="004578CA">
        <w:rPr>
          <w:rFonts w:ascii="Times New Roman" w:eastAsia="Times New Roman" w:hAnsi="Times New Roman" w:cs="Times New Roman"/>
          <w:sz w:val="14"/>
          <w:szCs w:val="14"/>
          <w:lang w:eastAsia="en-GB"/>
        </w:rPr>
        <w:t xml:space="preserve">       </w:t>
      </w:r>
      <w:r w:rsidRPr="004578CA">
        <w:rPr>
          <w:rFonts w:ascii="Arial" w:eastAsia="Times New Roman" w:hAnsi="Arial" w:cs="Arial"/>
          <w:sz w:val="24"/>
          <w:szCs w:val="24"/>
          <w:lang w:eastAsia="en-GB"/>
        </w:rPr>
        <w:t xml:space="preserve">Quakers in Britain belong to the </w:t>
      </w:r>
      <w:hyperlink r:id="rId12" w:history="1">
        <w:r w:rsidRPr="004578CA">
          <w:rPr>
            <w:rFonts w:ascii="Arial" w:eastAsia="Times New Roman" w:hAnsi="Arial" w:cs="Arial"/>
            <w:color w:val="0000FF"/>
            <w:sz w:val="24"/>
            <w:szCs w:val="24"/>
            <w:u w:val="single"/>
            <w:lang w:eastAsia="en-GB"/>
          </w:rPr>
          <w:t>European and Middle-East Section</w:t>
        </w:r>
      </w:hyperlink>
      <w:r w:rsidRPr="004578CA">
        <w:rPr>
          <w:rFonts w:ascii="Arial" w:eastAsia="Times New Roman" w:hAnsi="Arial" w:cs="Arial"/>
          <w:sz w:val="24"/>
          <w:szCs w:val="24"/>
          <w:lang w:eastAsia="en-GB"/>
        </w:rPr>
        <w:t xml:space="preserve"> (EMES) of </w:t>
      </w:r>
      <w:hyperlink r:id="rId13" w:history="1">
        <w:r w:rsidRPr="004578CA">
          <w:rPr>
            <w:rFonts w:ascii="Arial" w:eastAsia="Times New Roman" w:hAnsi="Arial" w:cs="Arial"/>
            <w:color w:val="0000FF"/>
            <w:sz w:val="24"/>
            <w:szCs w:val="24"/>
            <w:u w:val="single"/>
            <w:lang w:eastAsia="en-GB"/>
          </w:rPr>
          <w:t>Friends World Committee for Consultation</w:t>
        </w:r>
      </w:hyperlink>
      <w:r w:rsidRPr="004578CA">
        <w:rPr>
          <w:rFonts w:ascii="Arial" w:eastAsia="Times New Roman" w:hAnsi="Arial" w:cs="Arial"/>
          <w:sz w:val="24"/>
          <w:szCs w:val="24"/>
          <w:lang w:eastAsia="en-GB"/>
        </w:rPr>
        <w:t xml:space="preserve"> (FWCC). </w:t>
      </w:r>
      <w:r w:rsidRPr="004578CA">
        <w:rPr>
          <w:rFonts w:ascii="Arial" w:eastAsia="Times New Roman" w:hAnsi="Arial" w:cs="Arial"/>
          <w:b/>
          <w:bCs/>
          <w:sz w:val="24"/>
          <w:szCs w:val="24"/>
          <w:lang w:eastAsia="en-GB"/>
        </w:rPr>
        <w:t>EMES has drafted a new Sustainable Travel, Events and Communications Policy</w:t>
      </w:r>
      <w:r w:rsidRPr="004578CA">
        <w:rPr>
          <w:rFonts w:ascii="Arial" w:eastAsia="Times New Roman" w:hAnsi="Arial" w:cs="Arial"/>
          <w:sz w:val="24"/>
          <w:szCs w:val="24"/>
          <w:lang w:eastAsia="en-GB"/>
        </w:rPr>
        <w:t xml:space="preserve"> (page 18 of the </w:t>
      </w:r>
      <w:hyperlink r:id="rId14" w:history="1">
        <w:r w:rsidRPr="004578CA">
          <w:rPr>
            <w:rFonts w:ascii="Arial" w:eastAsia="Times New Roman" w:hAnsi="Arial" w:cs="Arial"/>
            <w:color w:val="0000FF"/>
            <w:sz w:val="24"/>
            <w:szCs w:val="24"/>
            <w:u w:val="single"/>
            <w:lang w:eastAsia="en-GB"/>
          </w:rPr>
          <w:t>MfS papers</w:t>
        </w:r>
      </w:hyperlink>
      <w:r w:rsidRPr="004578CA">
        <w:rPr>
          <w:rFonts w:ascii="Arial" w:eastAsia="Times New Roman" w:hAnsi="Arial" w:cs="Arial"/>
          <w:sz w:val="24"/>
          <w:szCs w:val="24"/>
          <w:lang w:eastAsia="en-GB"/>
        </w:rPr>
        <w:t xml:space="preserve">). If you have any comment to make about this, please contact QWRC directly via the Committee Secretary Michael S Booth </w:t>
      </w:r>
      <w:hyperlink r:id="rId15" w:history="1">
        <w:r w:rsidRPr="004578CA">
          <w:rPr>
            <w:rFonts w:ascii="Arial" w:eastAsia="Times New Roman" w:hAnsi="Arial" w:cs="Arial"/>
            <w:color w:val="0000FF"/>
            <w:sz w:val="24"/>
            <w:szCs w:val="24"/>
            <w:u w:val="single"/>
            <w:lang w:eastAsia="en-GB"/>
          </w:rPr>
          <w:t>michaelsb@quaker.org.uk</w:t>
        </w:r>
      </w:hyperlink>
      <w:r w:rsidRPr="004578CA">
        <w:rPr>
          <w:rFonts w:ascii="Arial" w:eastAsia="Times New Roman" w:hAnsi="Arial" w:cs="Arial"/>
          <w:sz w:val="24"/>
          <w:szCs w:val="24"/>
          <w:lang w:eastAsia="en-GB"/>
        </w:rPr>
        <w:t>, before the end of January 2022.</w:t>
      </w:r>
    </w:p>
    <w:p w14:paraId="44EB75DB" w14:textId="0BFBD88D" w:rsidR="004578CA" w:rsidRPr="004578CA" w:rsidRDefault="004578CA" w:rsidP="00CA6FC1">
      <w:pPr>
        <w:spacing w:before="100" w:beforeAutospacing="1" w:after="100" w:afterAutospacing="1" w:line="240" w:lineRule="auto"/>
        <w:ind w:left="284" w:hanging="284"/>
        <w:rPr>
          <w:rFonts w:ascii="Times New Roman" w:eastAsia="Times New Roman" w:hAnsi="Times New Roman" w:cs="Times New Roman"/>
          <w:sz w:val="24"/>
          <w:szCs w:val="24"/>
          <w:lang w:eastAsia="en-GB"/>
        </w:rPr>
      </w:pPr>
      <w:r w:rsidRPr="004578CA">
        <w:rPr>
          <w:rFonts w:ascii="Symbol" w:eastAsia="Times New Roman" w:hAnsi="Symbol" w:cs="Times New Roman"/>
          <w:sz w:val="24"/>
          <w:szCs w:val="24"/>
          <w:lang w:eastAsia="en-GB"/>
        </w:rPr>
        <w:t>·</w:t>
      </w:r>
      <w:r w:rsidRPr="004578CA">
        <w:rPr>
          <w:rFonts w:ascii="Times New Roman" w:eastAsia="Times New Roman" w:hAnsi="Times New Roman" w:cs="Times New Roman"/>
          <w:sz w:val="14"/>
          <w:szCs w:val="14"/>
          <w:lang w:eastAsia="en-GB"/>
        </w:rPr>
        <w:t>     </w:t>
      </w:r>
      <w:r w:rsidRPr="004578CA">
        <w:rPr>
          <w:rFonts w:ascii="Arial" w:eastAsia="Times New Roman" w:hAnsi="Arial" w:cs="Arial"/>
          <w:sz w:val="24"/>
          <w:szCs w:val="24"/>
          <w:lang w:eastAsia="en-GB"/>
        </w:rPr>
        <w:t xml:space="preserve">The </w:t>
      </w:r>
      <w:r w:rsidRPr="004578CA">
        <w:rPr>
          <w:rFonts w:ascii="Arial" w:eastAsia="Times New Roman" w:hAnsi="Arial" w:cs="Arial"/>
          <w:b/>
          <w:bCs/>
          <w:sz w:val="24"/>
          <w:szCs w:val="24"/>
          <w:lang w:eastAsia="en-GB"/>
        </w:rPr>
        <w:t>Sustainability</w:t>
      </w:r>
      <w:r w:rsidRPr="004578CA">
        <w:rPr>
          <w:rFonts w:ascii="Arial" w:eastAsia="Times New Roman" w:hAnsi="Arial" w:cs="Arial"/>
          <w:sz w:val="24"/>
          <w:szCs w:val="24"/>
          <w:lang w:eastAsia="en-GB"/>
        </w:rPr>
        <w:t xml:space="preserve"> Monitoring Group (SMG) presented its annual report (also in the MfS papers – paper 10 page 46 onwards), and drew particular attention to the progress made by the </w:t>
      </w:r>
      <w:hyperlink r:id="rId16" w:history="1">
        <w:r w:rsidRPr="004578CA">
          <w:rPr>
            <w:rFonts w:ascii="Arial" w:eastAsia="Times New Roman" w:hAnsi="Arial" w:cs="Arial"/>
            <w:color w:val="0000FF"/>
            <w:sz w:val="24"/>
            <w:szCs w:val="24"/>
            <w:u w:val="single"/>
            <w:lang w:eastAsia="en-GB"/>
          </w:rPr>
          <w:t>Quiet Company</w:t>
        </w:r>
      </w:hyperlink>
      <w:r w:rsidRPr="004578CA">
        <w:rPr>
          <w:rFonts w:ascii="Arial" w:eastAsia="Times New Roman" w:hAnsi="Arial" w:cs="Arial"/>
          <w:sz w:val="24"/>
          <w:szCs w:val="24"/>
          <w:lang w:eastAsia="en-GB"/>
        </w:rPr>
        <w:t xml:space="preserve">.  </w:t>
      </w:r>
      <w:proofErr w:type="gramStart"/>
      <w:r w:rsidRPr="004578CA">
        <w:rPr>
          <w:rFonts w:ascii="Arial" w:eastAsia="Times New Roman" w:hAnsi="Arial" w:cs="Arial"/>
          <w:sz w:val="24"/>
          <w:szCs w:val="24"/>
          <w:lang w:eastAsia="en-GB"/>
        </w:rPr>
        <w:t>At the moment</w:t>
      </w:r>
      <w:proofErr w:type="gramEnd"/>
      <w:r w:rsidRPr="004578CA">
        <w:rPr>
          <w:rFonts w:ascii="Arial" w:eastAsia="Times New Roman" w:hAnsi="Arial" w:cs="Arial"/>
          <w:sz w:val="24"/>
          <w:szCs w:val="24"/>
          <w:lang w:eastAsia="en-GB"/>
        </w:rPr>
        <w:t>, AMs are asked to report on your sustainability actions through your AM’s annual report (prepared by AM trustees) – this isn’t always simple, and it’s not a timely way to share information, so we may see a change in future.</w:t>
      </w:r>
    </w:p>
    <w:p w14:paraId="3DBF9C40" w14:textId="23E6BFE1" w:rsidR="004578CA" w:rsidRPr="00F508EA" w:rsidRDefault="00F508EA" w:rsidP="00F508EA">
      <w:pPr>
        <w:spacing w:before="100" w:beforeAutospacing="1" w:after="100" w:afterAutospacing="1" w:line="240" w:lineRule="auto"/>
        <w:ind w:left="284" w:hanging="284"/>
        <w:rPr>
          <w:rFonts w:ascii="Arial" w:eastAsia="Times New Roman" w:hAnsi="Arial" w:cs="Arial"/>
          <w:sz w:val="24"/>
          <w:szCs w:val="24"/>
          <w:lang w:eastAsia="en-GB"/>
        </w:rPr>
      </w:pPr>
      <w:r w:rsidRPr="004578CA">
        <w:rPr>
          <w:rFonts w:ascii="Symbol" w:eastAsia="Times New Roman" w:hAnsi="Symbol" w:cs="Times New Roman"/>
          <w:sz w:val="24"/>
          <w:szCs w:val="24"/>
          <w:lang w:eastAsia="en-GB"/>
        </w:rPr>
        <w:t>·</w:t>
      </w:r>
      <w:r w:rsidRPr="004578CA">
        <w:rPr>
          <w:rFonts w:ascii="Times New Roman" w:eastAsia="Times New Roman" w:hAnsi="Times New Roman" w:cs="Times New Roman"/>
          <w:sz w:val="14"/>
          <w:szCs w:val="14"/>
          <w:lang w:eastAsia="en-GB"/>
        </w:rPr>
        <w:t>    </w:t>
      </w:r>
      <w:r w:rsidR="004578CA" w:rsidRPr="00F508EA">
        <w:rPr>
          <w:rFonts w:ascii="Arial" w:eastAsia="Times New Roman" w:hAnsi="Arial" w:cs="Arial"/>
          <w:sz w:val="24"/>
          <w:szCs w:val="24"/>
          <w:lang w:eastAsia="en-GB"/>
        </w:rPr>
        <w:t xml:space="preserve"> </w:t>
      </w:r>
      <w:r w:rsidR="00CA6FC1">
        <w:rPr>
          <w:rFonts w:ascii="Arial" w:eastAsia="Times New Roman" w:hAnsi="Arial" w:cs="Arial"/>
          <w:sz w:val="24"/>
          <w:szCs w:val="24"/>
          <w:lang w:eastAsia="en-GB"/>
        </w:rPr>
        <w:t>It seems like a long time since</w:t>
      </w:r>
      <w:r>
        <w:rPr>
          <w:rFonts w:ascii="Arial" w:eastAsia="Times New Roman" w:hAnsi="Arial" w:cs="Arial"/>
          <w:sz w:val="24"/>
          <w:szCs w:val="24"/>
          <w:lang w:eastAsia="en-GB"/>
        </w:rPr>
        <w:t xml:space="preserve"> </w:t>
      </w:r>
      <w:r w:rsidR="004578CA" w:rsidRPr="00F508EA">
        <w:rPr>
          <w:rFonts w:ascii="Arial" w:eastAsia="Times New Roman" w:hAnsi="Arial" w:cs="Arial"/>
          <w:sz w:val="24"/>
          <w:szCs w:val="24"/>
          <w:lang w:eastAsia="en-GB"/>
        </w:rPr>
        <w:t>COP26</w:t>
      </w:r>
      <w:r w:rsidRPr="00F508EA">
        <w:rPr>
          <w:rFonts w:ascii="Arial" w:eastAsia="Times New Roman" w:hAnsi="Arial" w:cs="Arial"/>
          <w:sz w:val="24"/>
          <w:szCs w:val="24"/>
          <w:lang w:eastAsia="en-GB"/>
        </w:rPr>
        <w:t xml:space="preserve">, </w:t>
      </w:r>
      <w:r>
        <w:rPr>
          <w:rFonts w:ascii="Arial" w:eastAsia="Times New Roman" w:hAnsi="Arial" w:cs="Arial"/>
          <w:sz w:val="24"/>
          <w:szCs w:val="24"/>
          <w:lang w:eastAsia="en-GB"/>
        </w:rPr>
        <w:t>but much work is continuing</w:t>
      </w:r>
      <w:r w:rsidR="004578CA" w:rsidRPr="004578CA">
        <w:rPr>
          <w:rFonts w:ascii="Arial" w:eastAsia="Times New Roman" w:hAnsi="Arial" w:cs="Arial"/>
          <w:sz w:val="24"/>
          <w:szCs w:val="24"/>
          <w:lang w:eastAsia="en-GB"/>
        </w:rPr>
        <w:t xml:space="preserve">.  The MfS minute records the power of working in partnership with so many other communities of faith, and the leading role Quakers played in organising the Global Day of Action. Civil society groups had a huge presence outside the negotiations. We were reminded of QUNO’s role on the ‘inside’ and the long-term work of quiet diplomacy. Friends in your meetings may be interested in page 78 of the </w:t>
      </w:r>
      <w:hyperlink r:id="rId17" w:history="1">
        <w:r w:rsidR="004578CA" w:rsidRPr="00F508EA">
          <w:rPr>
            <w:rFonts w:ascii="Arial" w:eastAsia="Times New Roman" w:hAnsi="Arial" w:cs="Arial"/>
            <w:sz w:val="24"/>
            <w:szCs w:val="24"/>
            <w:lang w:eastAsia="en-GB"/>
          </w:rPr>
          <w:t>meeting papers</w:t>
        </w:r>
      </w:hyperlink>
      <w:r w:rsidR="004578CA" w:rsidRPr="004578CA">
        <w:rPr>
          <w:rFonts w:ascii="Arial" w:eastAsia="Times New Roman" w:hAnsi="Arial" w:cs="Arial"/>
          <w:sz w:val="24"/>
          <w:szCs w:val="24"/>
          <w:lang w:eastAsia="en-GB"/>
        </w:rPr>
        <w:t>, with many links to information about the conference.</w:t>
      </w:r>
    </w:p>
    <w:p w14:paraId="482CFB7C" w14:textId="48B2F6C5" w:rsidR="004578CA" w:rsidRPr="00556910" w:rsidRDefault="004578CA" w:rsidP="00556910">
      <w:pPr>
        <w:spacing w:before="100" w:beforeAutospacing="1" w:after="100" w:afterAutospacing="1" w:line="240" w:lineRule="auto"/>
        <w:ind w:left="360" w:hanging="360"/>
        <w:rPr>
          <w:rFonts w:ascii="Times New Roman" w:eastAsia="Times New Roman" w:hAnsi="Times New Roman" w:cs="Times New Roman"/>
          <w:sz w:val="24"/>
          <w:szCs w:val="24"/>
          <w:lang w:eastAsia="en-GB"/>
        </w:rPr>
      </w:pPr>
      <w:r w:rsidRPr="004578CA">
        <w:rPr>
          <w:rFonts w:ascii="Symbol" w:eastAsia="Times New Roman" w:hAnsi="Symbol" w:cs="Times New Roman"/>
          <w:sz w:val="24"/>
          <w:szCs w:val="24"/>
          <w:lang w:eastAsia="en-GB"/>
        </w:rPr>
        <w:t>·</w:t>
      </w:r>
      <w:r w:rsidRPr="004578CA">
        <w:rPr>
          <w:rFonts w:ascii="Times New Roman" w:eastAsia="Times New Roman" w:hAnsi="Times New Roman" w:cs="Times New Roman"/>
          <w:sz w:val="14"/>
          <w:szCs w:val="14"/>
          <w:lang w:eastAsia="en-GB"/>
        </w:rPr>
        <w:t xml:space="preserve">        </w:t>
      </w:r>
      <w:r w:rsidRPr="004578CA">
        <w:rPr>
          <w:rFonts w:ascii="Arial" w:eastAsia="Times New Roman" w:hAnsi="Arial" w:cs="Arial"/>
          <w:b/>
          <w:bCs/>
          <w:sz w:val="24"/>
          <w:szCs w:val="24"/>
          <w:lang w:eastAsia="en-GB"/>
        </w:rPr>
        <w:t>Junior Yearly Meeting</w:t>
      </w:r>
      <w:r w:rsidRPr="004578CA">
        <w:rPr>
          <w:rFonts w:ascii="Arial" w:eastAsia="Times New Roman" w:hAnsi="Arial" w:cs="Arial"/>
          <w:sz w:val="24"/>
          <w:szCs w:val="24"/>
          <w:lang w:eastAsia="en-GB"/>
        </w:rPr>
        <w:t xml:space="preserve"> – Please send your AM’s </w:t>
      </w:r>
      <w:hyperlink r:id="rId18" w:history="1">
        <w:r w:rsidRPr="004578CA">
          <w:rPr>
            <w:rFonts w:ascii="Arial" w:eastAsia="Times New Roman" w:hAnsi="Arial" w:cs="Arial"/>
            <w:color w:val="0000FF"/>
            <w:sz w:val="24"/>
            <w:szCs w:val="24"/>
            <w:u w:val="single"/>
            <w:lang w:eastAsia="en-GB"/>
          </w:rPr>
          <w:t xml:space="preserve">nominations </w:t>
        </w:r>
      </w:hyperlink>
      <w:r w:rsidRPr="004578CA">
        <w:rPr>
          <w:rFonts w:ascii="Arial" w:eastAsia="Times New Roman" w:hAnsi="Arial" w:cs="Arial"/>
          <w:sz w:val="24"/>
          <w:szCs w:val="24"/>
          <w:lang w:eastAsia="en-GB"/>
        </w:rPr>
        <w:t>by Monday 28 February 2022</w:t>
      </w:r>
    </w:p>
    <w:sectPr w:rsidR="004578CA" w:rsidRPr="00556910" w:rsidSect="003F2200">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1B41" w14:textId="77777777" w:rsidR="00556910" w:rsidRDefault="00556910" w:rsidP="00556910">
      <w:pPr>
        <w:spacing w:after="0" w:line="240" w:lineRule="auto"/>
      </w:pPr>
      <w:r>
        <w:separator/>
      </w:r>
    </w:p>
  </w:endnote>
  <w:endnote w:type="continuationSeparator" w:id="0">
    <w:p w14:paraId="220E30D9" w14:textId="77777777" w:rsidR="00556910" w:rsidRDefault="00556910" w:rsidP="0055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D169" w14:textId="77777777" w:rsidR="00556910" w:rsidRPr="00C4566A" w:rsidRDefault="00556910" w:rsidP="00556910">
    <w:pPr>
      <w:rPr>
        <w:lang w:val="de-AT"/>
      </w:rPr>
    </w:pPr>
    <w:r w:rsidRPr="00C4566A">
      <w:rPr>
        <w:lang w:val="de-AT"/>
      </w:rPr>
      <w:t>Q:\Q\AM\2022</w:t>
    </w:r>
  </w:p>
  <w:p w14:paraId="295AE61F" w14:textId="77777777" w:rsidR="00556910" w:rsidRDefault="0055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E56A" w14:textId="77777777" w:rsidR="00556910" w:rsidRDefault="00556910" w:rsidP="00556910">
      <w:pPr>
        <w:spacing w:after="0" w:line="240" w:lineRule="auto"/>
      </w:pPr>
      <w:r>
        <w:separator/>
      </w:r>
    </w:p>
  </w:footnote>
  <w:footnote w:type="continuationSeparator" w:id="0">
    <w:p w14:paraId="329B111E" w14:textId="77777777" w:rsidR="00556910" w:rsidRDefault="00556910" w:rsidP="0055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71CF" w14:textId="6D853499" w:rsidR="00556910" w:rsidRPr="007C0656" w:rsidRDefault="00556910" w:rsidP="007C0656">
    <w:pPr>
      <w:pStyle w:val="Header"/>
      <w:jc w:val="center"/>
      <w:rPr>
        <w:sz w:val="24"/>
        <w:szCs w:val="24"/>
      </w:rPr>
    </w:pPr>
    <w:r w:rsidRPr="007C0656">
      <w:rPr>
        <w:sz w:val="24"/>
        <w:szCs w:val="24"/>
      </w:rPr>
      <w:t>Hertford and Hitchin Area Meeting 15 January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D27113"/>
    <w:rsid w:val="00161B1E"/>
    <w:rsid w:val="00176DBB"/>
    <w:rsid w:val="001A3AB3"/>
    <w:rsid w:val="003F2200"/>
    <w:rsid w:val="004578CA"/>
    <w:rsid w:val="005164F8"/>
    <w:rsid w:val="00556910"/>
    <w:rsid w:val="0072012F"/>
    <w:rsid w:val="007C0656"/>
    <w:rsid w:val="008E5D59"/>
    <w:rsid w:val="00C33478"/>
    <w:rsid w:val="00C4566A"/>
    <w:rsid w:val="00C51F90"/>
    <w:rsid w:val="00CA6FC1"/>
    <w:rsid w:val="00D27113"/>
    <w:rsid w:val="00E67FB1"/>
    <w:rsid w:val="00F508EA"/>
    <w:rsid w:val="00FA5F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0EF4"/>
  <w15:chartTrackingRefBased/>
  <w15:docId w15:val="{E6B4C0D0-4E33-4FA7-8EC5-32DE52D0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66A"/>
    <w:pPr>
      <w:spacing w:after="0" w:line="240" w:lineRule="auto"/>
    </w:pPr>
  </w:style>
  <w:style w:type="character" w:styleId="Hyperlink">
    <w:name w:val="Hyperlink"/>
    <w:basedOn w:val="DefaultParagraphFont"/>
    <w:uiPriority w:val="99"/>
    <w:unhideWhenUsed/>
    <w:rsid w:val="00161B1E"/>
    <w:rPr>
      <w:color w:val="0000FF" w:themeColor="hyperlink"/>
      <w:u w:val="single"/>
    </w:rPr>
  </w:style>
  <w:style w:type="character" w:styleId="UnresolvedMention">
    <w:name w:val="Unresolved Mention"/>
    <w:basedOn w:val="DefaultParagraphFont"/>
    <w:uiPriority w:val="99"/>
    <w:semiHidden/>
    <w:unhideWhenUsed/>
    <w:rsid w:val="00161B1E"/>
    <w:rPr>
      <w:color w:val="605E5C"/>
      <w:shd w:val="clear" w:color="auto" w:fill="E1DFDD"/>
    </w:rPr>
  </w:style>
  <w:style w:type="paragraph" w:styleId="Header">
    <w:name w:val="header"/>
    <w:basedOn w:val="Normal"/>
    <w:link w:val="HeaderChar"/>
    <w:uiPriority w:val="99"/>
    <w:unhideWhenUsed/>
    <w:rsid w:val="00556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910"/>
  </w:style>
  <w:style w:type="paragraph" w:styleId="Footer">
    <w:name w:val="footer"/>
    <w:basedOn w:val="Normal"/>
    <w:link w:val="FooterChar"/>
    <w:uiPriority w:val="99"/>
    <w:unhideWhenUsed/>
    <w:rsid w:val="00556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0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ker.org.uk/documents/mfs-2021-12-calling-letter-agenda--papers" TargetMode="External"/><Relationship Id="rId13" Type="http://schemas.openxmlformats.org/officeDocument/2006/relationships/hyperlink" Target="https://fwcc.world/" TargetMode="External"/><Relationship Id="rId18" Type="http://schemas.openxmlformats.org/officeDocument/2006/relationships/hyperlink" Target="https://www.quaker.org.uk/events/junior-yearly-meeting-202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quaker.org.uk/resources/quaker-faith-and-practice/revising-quaker-faith-practice" TargetMode="External"/><Relationship Id="rId12" Type="http://schemas.openxmlformats.org/officeDocument/2006/relationships/hyperlink" Target="https://fwccemes.org/" TargetMode="External"/><Relationship Id="rId17" Type="http://schemas.openxmlformats.org/officeDocument/2006/relationships/hyperlink" Target="https://www.quaker.org.uk/documents/mfs-2021-12-calling-letter-agenda--papers" TargetMode="External"/><Relationship Id="rId2" Type="http://schemas.openxmlformats.org/officeDocument/2006/relationships/settings" Target="settings.xml"/><Relationship Id="rId16" Type="http://schemas.openxmlformats.org/officeDocument/2006/relationships/hyperlink" Target="https://quietcompany.co.uk/wp-content/uploads/2021/04/Strategic-Environmental-and-Sustainability-Plan-v2.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quaker.org.uk/our-organisation/meeting-for-sufferings/papers-and-minutes" TargetMode="External"/><Relationship Id="rId11" Type="http://schemas.openxmlformats.org/officeDocument/2006/relationships/hyperlink" Target="https://www.quaker.org.uk/our-organisation/our-structures/quaker-committee-for-christian-and-interfaith-relations" TargetMode="External"/><Relationship Id="rId5" Type="http://schemas.openxmlformats.org/officeDocument/2006/relationships/endnotes" Target="endnotes.xml"/><Relationship Id="rId15" Type="http://schemas.openxmlformats.org/officeDocument/2006/relationships/hyperlink" Target="mailto:michaelsb@quaker.org.uk" TargetMode="External"/><Relationship Id="rId10" Type="http://schemas.openxmlformats.org/officeDocument/2006/relationships/hyperlink" Target="https://www.quaker.org.uk/our-organisation/our-structures/quaker-world-relations-committe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qfp@quaker.org.uk" TargetMode="External"/><Relationship Id="rId14" Type="http://schemas.openxmlformats.org/officeDocument/2006/relationships/hyperlink" Target="https://www.quaker.org.uk/documents/mfs-2021-12-calling-letter-agenda--pap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 Kathy Hindle</dc:creator>
  <cp:keywords/>
  <dc:description/>
  <cp:lastModifiedBy>David and Kathy Hindle</cp:lastModifiedBy>
  <cp:revision>3</cp:revision>
  <cp:lastPrinted>2022-01-12T15:46:00Z</cp:lastPrinted>
  <dcterms:created xsi:type="dcterms:W3CDTF">2022-01-12T15:43:00Z</dcterms:created>
  <dcterms:modified xsi:type="dcterms:W3CDTF">2022-01-12T15:49:00Z</dcterms:modified>
</cp:coreProperties>
</file>